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9528" w14:textId="48F3F85C" w:rsidR="00A95028" w:rsidRPr="00A95028" w:rsidRDefault="00A95028" w:rsidP="00A95028">
      <w:pPr>
        <w:spacing w:after="0"/>
        <w:jc w:val="center"/>
        <w:rPr>
          <w:sz w:val="28"/>
          <w:szCs w:val="28"/>
        </w:rPr>
      </w:pPr>
      <w:r w:rsidRPr="00A95028">
        <w:rPr>
          <w:color w:val="0070C0"/>
          <w:sz w:val="28"/>
          <w:szCs w:val="28"/>
        </w:rPr>
        <w:t>Spring Showers refresh</w:t>
      </w:r>
    </w:p>
    <w:p w14:paraId="3AD97FF0" w14:textId="114C9B61" w:rsidR="00A95028" w:rsidRPr="00A95028" w:rsidRDefault="00A95028" w:rsidP="00A95028">
      <w:pPr>
        <w:spacing w:after="0"/>
        <w:rPr>
          <w:rFonts w:ascii="Times New Roman" w:hAnsi="Times New Roman" w:cs="Times New Roman"/>
          <w:color w:val="FF0000"/>
          <w:sz w:val="28"/>
          <w:szCs w:val="28"/>
        </w:rPr>
      </w:pPr>
      <w:r w:rsidRPr="00A95028">
        <w:rPr>
          <w:color w:val="0070C0"/>
          <w:sz w:val="28"/>
          <w:szCs w:val="28"/>
        </w:rPr>
        <w:t xml:space="preserve">Deuteronomy </w:t>
      </w:r>
      <w:proofErr w:type="gramStart"/>
      <w:r w:rsidRPr="00A95028">
        <w:rPr>
          <w:color w:val="0070C0"/>
          <w:sz w:val="28"/>
          <w:szCs w:val="28"/>
        </w:rPr>
        <w:t xml:space="preserve">32:2  </w:t>
      </w:r>
      <w:r w:rsidRPr="00A95028">
        <w:rPr>
          <w:rFonts w:ascii="Times New Roman" w:hAnsi="Times New Roman" w:cs="Times New Roman"/>
          <w:color w:val="FF0000"/>
          <w:sz w:val="28"/>
          <w:szCs w:val="28"/>
        </w:rPr>
        <w:t>My</w:t>
      </w:r>
      <w:proofErr w:type="gramEnd"/>
      <w:r w:rsidRPr="00A95028">
        <w:rPr>
          <w:rFonts w:ascii="Times New Roman" w:hAnsi="Times New Roman" w:cs="Times New Roman"/>
          <w:color w:val="FF0000"/>
          <w:sz w:val="28"/>
          <w:szCs w:val="28"/>
        </w:rPr>
        <w:t xml:space="preserve"> teaching will fall on you like rain; my speech will settle like dew. My words will fall like rain on tender grass, like gentle showers on young plants.</w:t>
      </w:r>
    </w:p>
    <w:p w14:paraId="450DFA9F" w14:textId="77777777" w:rsidR="00A95028" w:rsidRPr="00A95028" w:rsidRDefault="00A95028" w:rsidP="00A95028">
      <w:pPr>
        <w:spacing w:after="0"/>
        <w:rPr>
          <w:sz w:val="28"/>
          <w:szCs w:val="28"/>
        </w:rPr>
      </w:pPr>
      <w:bookmarkStart w:id="0" w:name="_GoBack"/>
      <w:bookmarkEnd w:id="0"/>
    </w:p>
    <w:p w14:paraId="119161E3" w14:textId="3766E2C6" w:rsidR="00A95028" w:rsidRPr="00A95028" w:rsidRDefault="00A95028" w:rsidP="00A95028">
      <w:pPr>
        <w:spacing w:after="0"/>
        <w:rPr>
          <w:color w:val="4472C4" w:themeColor="accent1"/>
          <w:sz w:val="28"/>
          <w:szCs w:val="28"/>
        </w:rPr>
      </w:pPr>
      <w:r w:rsidRPr="00A95028">
        <w:rPr>
          <w:color w:val="4472C4" w:themeColor="accent1"/>
          <w:sz w:val="28"/>
          <w:szCs w:val="28"/>
        </w:rPr>
        <w:t xml:space="preserve">April Showers bring May flowers.  The rain showers in marriage bring blossoms of beauty in the months ahead.  This month focus on watering the love in your marriage.  Why did you get married?  What was it like when you realized you were going to marry your spouse?  I am not talking about your wedding day, I am talking about the time before the actual wedding, the anticipation, the planning, the excitement.  What did you do leading up the wedding day that made you </w:t>
      </w:r>
      <w:proofErr w:type="gramStart"/>
      <w:r w:rsidRPr="00A95028">
        <w:rPr>
          <w:color w:val="4472C4" w:themeColor="accent1"/>
          <w:sz w:val="28"/>
          <w:szCs w:val="28"/>
        </w:rPr>
        <w:t>actually go</w:t>
      </w:r>
      <w:proofErr w:type="gramEnd"/>
      <w:r w:rsidRPr="00A95028">
        <w:rPr>
          <w:color w:val="4472C4" w:themeColor="accent1"/>
          <w:sz w:val="28"/>
          <w:szCs w:val="28"/>
        </w:rPr>
        <w:t xml:space="preserve"> through with it?  Well, now that you are married, you </w:t>
      </w:r>
      <w:proofErr w:type="gramStart"/>
      <w:r w:rsidRPr="00A95028">
        <w:rPr>
          <w:color w:val="4472C4" w:themeColor="accent1"/>
          <w:sz w:val="28"/>
          <w:szCs w:val="28"/>
        </w:rPr>
        <w:t>have to</w:t>
      </w:r>
      <w:proofErr w:type="gramEnd"/>
      <w:r w:rsidRPr="00A95028">
        <w:rPr>
          <w:color w:val="4472C4" w:themeColor="accent1"/>
          <w:sz w:val="28"/>
          <w:szCs w:val="28"/>
        </w:rPr>
        <w:t xml:space="preserve"> continue to water the seeds planted in the soil to see growth.  You </w:t>
      </w:r>
      <w:proofErr w:type="gramStart"/>
      <w:r w:rsidRPr="00A95028">
        <w:rPr>
          <w:color w:val="4472C4" w:themeColor="accent1"/>
          <w:sz w:val="28"/>
          <w:szCs w:val="28"/>
        </w:rPr>
        <w:t>have to</w:t>
      </w:r>
      <w:proofErr w:type="gramEnd"/>
      <w:r w:rsidRPr="00A95028">
        <w:rPr>
          <w:color w:val="4472C4" w:themeColor="accent1"/>
          <w:sz w:val="28"/>
          <w:szCs w:val="28"/>
        </w:rPr>
        <w:t xml:space="preserve"> reminisce on the beauty of your marriage.  How Great is God in your </w:t>
      </w:r>
      <w:proofErr w:type="gramStart"/>
      <w:r w:rsidRPr="00A95028">
        <w:rPr>
          <w:color w:val="4472C4" w:themeColor="accent1"/>
          <w:sz w:val="28"/>
          <w:szCs w:val="28"/>
        </w:rPr>
        <w:t>relationship.</w:t>
      </w:r>
      <w:proofErr w:type="gramEnd"/>
      <w:r w:rsidRPr="00A95028">
        <w:rPr>
          <w:color w:val="4472C4" w:themeColor="accent1"/>
          <w:sz w:val="28"/>
          <w:szCs w:val="28"/>
        </w:rPr>
        <w:t xml:space="preserve">  Remember it takes “</w:t>
      </w:r>
      <w:proofErr w:type="gramStart"/>
      <w:r w:rsidRPr="00A95028">
        <w:rPr>
          <w:color w:val="4472C4" w:themeColor="accent1"/>
          <w:sz w:val="28"/>
          <w:szCs w:val="28"/>
        </w:rPr>
        <w:t>3”  God</w:t>
      </w:r>
      <w:proofErr w:type="gramEnd"/>
      <w:r w:rsidRPr="00A95028">
        <w:rPr>
          <w:color w:val="4472C4" w:themeColor="accent1"/>
          <w:sz w:val="28"/>
          <w:szCs w:val="28"/>
        </w:rPr>
        <w:t>, husband and wife to make the marriage work.  “With this ring, I thee wed” wow, we are married, husband and wife and it is all about US!</w:t>
      </w:r>
    </w:p>
    <w:p w14:paraId="11650341" w14:textId="77777777" w:rsidR="00A95028" w:rsidRPr="00A95028" w:rsidRDefault="00A95028" w:rsidP="00A95028">
      <w:pPr>
        <w:spacing w:after="0"/>
        <w:rPr>
          <w:sz w:val="28"/>
          <w:szCs w:val="28"/>
        </w:rPr>
      </w:pPr>
    </w:p>
    <w:p w14:paraId="6B3A9A85" w14:textId="77777777" w:rsidR="00A95028" w:rsidRPr="00A95028" w:rsidRDefault="00A95028" w:rsidP="00A95028">
      <w:pPr>
        <w:spacing w:after="0"/>
        <w:rPr>
          <w:color w:val="4472C4" w:themeColor="accent1"/>
          <w:sz w:val="28"/>
          <w:szCs w:val="28"/>
        </w:rPr>
      </w:pPr>
      <w:r w:rsidRPr="00A95028">
        <w:rPr>
          <w:sz w:val="28"/>
          <w:szCs w:val="28"/>
        </w:rPr>
        <w:t xml:space="preserve">Activity:  </w:t>
      </w:r>
      <w:r w:rsidRPr="00A95028">
        <w:rPr>
          <w:color w:val="4472C4" w:themeColor="accent1"/>
          <w:sz w:val="28"/>
          <w:szCs w:val="28"/>
        </w:rPr>
        <w:t>Fun month- every week remind your spouse of a special time, day or moment that the two of you have shared.  See if you come up with the same events or days or moments that were special.  Every week plan a special moment that will water the soil in your marriage.  Take turns planning the event or meal or whatever you come up with.</w:t>
      </w:r>
    </w:p>
    <w:p w14:paraId="4246CC37" w14:textId="77777777" w:rsidR="00A95028" w:rsidRPr="00A95028" w:rsidRDefault="00A95028" w:rsidP="00A95028">
      <w:pPr>
        <w:spacing w:after="0"/>
        <w:rPr>
          <w:color w:val="4472C4" w:themeColor="accent1"/>
          <w:sz w:val="28"/>
          <w:szCs w:val="28"/>
        </w:rPr>
      </w:pPr>
      <w:r w:rsidRPr="00A95028">
        <w:rPr>
          <w:color w:val="4472C4" w:themeColor="accent1"/>
          <w:sz w:val="28"/>
          <w:szCs w:val="28"/>
        </w:rPr>
        <w:t xml:space="preserve">Get a note book or journal – one that the two of you will write in together and each write about that event.  </w:t>
      </w:r>
      <w:proofErr w:type="gramStart"/>
      <w:r w:rsidRPr="00A95028">
        <w:rPr>
          <w:color w:val="4472C4" w:themeColor="accent1"/>
          <w:sz w:val="28"/>
          <w:szCs w:val="28"/>
        </w:rPr>
        <w:t>So</w:t>
      </w:r>
      <w:proofErr w:type="gramEnd"/>
      <w:r w:rsidRPr="00A95028">
        <w:rPr>
          <w:color w:val="4472C4" w:themeColor="accent1"/>
          <w:sz w:val="28"/>
          <w:szCs w:val="28"/>
        </w:rPr>
        <w:t xml:space="preserve"> wife will write the date and how she felt about the event and husband will write the date and how he felt about the event.  Also, get your bibles out and find a scripture that you both agree on to specify how God is in your marriage and allow that scripture to be one that you try to memorize.  The bible verse can be done anytime during the month and written in your “together journal.”  This journal or note book is just for the two of you.  (hint: you will be using the journals again)</w:t>
      </w:r>
    </w:p>
    <w:p w14:paraId="31152309" w14:textId="77777777" w:rsidR="00A95028" w:rsidRPr="00A95028" w:rsidRDefault="00A95028" w:rsidP="00A95028">
      <w:pPr>
        <w:spacing w:after="0"/>
        <w:rPr>
          <w:b/>
          <w:sz w:val="28"/>
          <w:szCs w:val="28"/>
          <w:u w:val="single"/>
        </w:rPr>
      </w:pPr>
    </w:p>
    <w:p w14:paraId="12EDEDEF" w14:textId="01169AAE" w:rsidR="00A95028" w:rsidRPr="00A95028" w:rsidRDefault="00A95028" w:rsidP="00A95028">
      <w:pPr>
        <w:spacing w:after="0"/>
        <w:rPr>
          <w:color w:val="4472C4" w:themeColor="accent1"/>
          <w:sz w:val="28"/>
          <w:szCs w:val="28"/>
        </w:rPr>
      </w:pPr>
      <w:r w:rsidRPr="00A95028">
        <w:rPr>
          <w:color w:val="4472C4" w:themeColor="accent1"/>
          <w:sz w:val="28"/>
          <w:szCs w:val="28"/>
        </w:rPr>
        <w:t xml:space="preserve">Take a few moments to pray for your spouse and for your marriage.  You may already do this, but do a special prayer this month, just for your spouse and your marriage.  </w:t>
      </w:r>
    </w:p>
    <w:p w14:paraId="25898943" w14:textId="407DF2D4" w:rsidR="00677708" w:rsidRPr="00A95028" w:rsidRDefault="00677708" w:rsidP="00A95028">
      <w:pPr>
        <w:spacing w:after="0"/>
        <w:rPr>
          <w:sz w:val="28"/>
          <w:szCs w:val="28"/>
        </w:rPr>
      </w:pPr>
    </w:p>
    <w:sectPr w:rsidR="00677708" w:rsidRPr="00A95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1683" w14:textId="77777777" w:rsidR="00B11AD4" w:rsidRDefault="00B11AD4" w:rsidP="00A95028">
      <w:pPr>
        <w:spacing w:after="0" w:line="240" w:lineRule="auto"/>
      </w:pPr>
      <w:r>
        <w:separator/>
      </w:r>
    </w:p>
  </w:endnote>
  <w:endnote w:type="continuationSeparator" w:id="0">
    <w:p w14:paraId="68857122" w14:textId="77777777" w:rsidR="00B11AD4" w:rsidRDefault="00B11AD4" w:rsidP="00A9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52E4" w14:textId="77777777" w:rsidR="00B11AD4" w:rsidRDefault="00B11AD4" w:rsidP="00A95028">
      <w:pPr>
        <w:spacing w:after="0" w:line="240" w:lineRule="auto"/>
      </w:pPr>
      <w:r>
        <w:separator/>
      </w:r>
    </w:p>
  </w:footnote>
  <w:footnote w:type="continuationSeparator" w:id="0">
    <w:p w14:paraId="12298D49" w14:textId="77777777" w:rsidR="00B11AD4" w:rsidRDefault="00B11AD4" w:rsidP="00A95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40"/>
    <w:rsid w:val="00311368"/>
    <w:rsid w:val="004C3840"/>
    <w:rsid w:val="00677708"/>
    <w:rsid w:val="00A55B65"/>
    <w:rsid w:val="00A95028"/>
    <w:rsid w:val="00B1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D396"/>
  <w15:chartTrackingRefBased/>
  <w15:docId w15:val="{051D4227-5A62-41C0-9927-604B715A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840"/>
    <w:rPr>
      <w:b/>
      <w:bCs/>
    </w:rPr>
  </w:style>
  <w:style w:type="character" w:customStyle="1" w:styleId="s1">
    <w:name w:val="s1"/>
    <w:basedOn w:val="DefaultParagraphFont"/>
    <w:rsid w:val="004C3840"/>
  </w:style>
  <w:style w:type="paragraph" w:styleId="Header">
    <w:name w:val="header"/>
    <w:basedOn w:val="Normal"/>
    <w:link w:val="HeaderChar"/>
    <w:uiPriority w:val="99"/>
    <w:unhideWhenUsed/>
    <w:rsid w:val="00A9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28"/>
  </w:style>
  <w:style w:type="paragraph" w:styleId="Footer">
    <w:name w:val="footer"/>
    <w:basedOn w:val="Normal"/>
    <w:link w:val="FooterChar"/>
    <w:uiPriority w:val="99"/>
    <w:unhideWhenUsed/>
    <w:rsid w:val="00A9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McKinney</dc:creator>
  <cp:keywords/>
  <dc:description/>
  <cp:lastModifiedBy>La'Tavia McKinney</cp:lastModifiedBy>
  <cp:revision>2</cp:revision>
  <dcterms:created xsi:type="dcterms:W3CDTF">2018-05-31T23:34:00Z</dcterms:created>
  <dcterms:modified xsi:type="dcterms:W3CDTF">2018-05-31T23:34:00Z</dcterms:modified>
</cp:coreProperties>
</file>